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3C8CB084" w14:textId="77777777" w:rsidTr="00755C79">
        <w:tc>
          <w:tcPr>
            <w:tcW w:w="9576" w:type="dxa"/>
          </w:tcPr>
          <w:p w14:paraId="20B635B9" w14:textId="60E11F21" w:rsidR="00A8795F" w:rsidRDefault="00A8795F" w:rsidP="00755C79">
            <w:pPr>
              <w:pStyle w:val="14bldcentr"/>
            </w:pPr>
            <w:bookmarkStart w:id="0" w:name="_Hlk194563125"/>
            <w:r>
              <w:t xml:space="preserve">SOLICITATION ADDENDUM </w:t>
            </w:r>
            <w:r w:rsidR="009D665E">
              <w:t>ONE</w:t>
            </w:r>
            <w:r>
              <w:t xml:space="preserve"> </w:t>
            </w:r>
          </w:p>
          <w:p w14:paraId="0937CBA8" w14:textId="77777777" w:rsidR="00A8795F" w:rsidRDefault="00A8795F" w:rsidP="00755C79">
            <w:pPr>
              <w:pStyle w:val="14bldcentr"/>
            </w:pPr>
            <w:r>
              <w:t>REVISED SCHEDULE OF EVENTS</w:t>
            </w:r>
          </w:p>
        </w:tc>
      </w:tr>
      <w:bookmarkEnd w:id="0"/>
    </w:tbl>
    <w:p w14:paraId="7C5C928A" w14:textId="77777777" w:rsidR="00A8795F" w:rsidRDefault="00A8795F" w:rsidP="00A8795F">
      <w:pPr>
        <w:pStyle w:val="14bldcentr"/>
      </w:pPr>
    </w:p>
    <w:p w14:paraId="066EA921" w14:textId="74BEF018"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9D665E">
        <w:rPr>
          <w:b/>
          <w:bCs/>
          <w:sz w:val="28"/>
        </w:rPr>
        <w:t>122828 OR</w:t>
      </w:r>
    </w:p>
    <w:p w14:paraId="5E5B072A" w14:textId="4C00F2A7" w:rsidR="00955B4D" w:rsidRPr="00955B4D" w:rsidRDefault="009D665E"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sidRPr="009D665E">
        <w:rPr>
          <w:b/>
          <w:bCs/>
          <w:sz w:val="28"/>
        </w:rPr>
        <w:t>Generator Purchase, Removal and Installation</w:t>
      </w:r>
    </w:p>
    <w:p w14:paraId="652ECE97" w14:textId="157E7CFF" w:rsidR="00A8795F" w:rsidRDefault="00955B4D" w:rsidP="00955B4D">
      <w:pPr>
        <w:pStyle w:val="Level1Body"/>
        <w:jc w:val="center"/>
        <w:rPr>
          <w:b/>
          <w:bCs/>
          <w:color w:val="auto"/>
          <w:sz w:val="28"/>
          <w:szCs w:val="28"/>
        </w:rPr>
      </w:pPr>
      <w:r w:rsidRPr="009E3C9C">
        <w:rPr>
          <w:b/>
          <w:bCs/>
          <w:color w:val="auto"/>
          <w:sz w:val="28"/>
          <w:szCs w:val="28"/>
        </w:rPr>
        <w:t>Opening Date</w:t>
      </w:r>
      <w:r w:rsidR="009D665E" w:rsidRPr="009E3C9C">
        <w:rPr>
          <w:b/>
          <w:bCs/>
          <w:color w:val="auto"/>
          <w:sz w:val="28"/>
          <w:szCs w:val="28"/>
        </w:rPr>
        <w:t>: July</w:t>
      </w:r>
      <w:r w:rsidR="009D665E">
        <w:rPr>
          <w:b/>
          <w:bCs/>
          <w:color w:val="auto"/>
          <w:sz w:val="28"/>
          <w:szCs w:val="28"/>
        </w:rPr>
        <w:t xml:space="preserve"> 8, 2026</w:t>
      </w:r>
    </w:p>
    <w:p w14:paraId="4FB86C1E" w14:textId="62A6CF7A"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9D665E">
        <w:rPr>
          <w:b/>
          <w:bCs/>
          <w:color w:val="auto"/>
          <w:sz w:val="28"/>
          <w:szCs w:val="28"/>
        </w:rPr>
        <w:t>June 17, 2026</w:t>
      </w:r>
    </w:p>
    <w:bookmarkEnd w:id="1"/>
    <w:p w14:paraId="71189F00" w14:textId="77777777" w:rsidR="00E07C9C" w:rsidRPr="00BD5697" w:rsidRDefault="00E07C9C" w:rsidP="009E3C9C">
      <w:pPr>
        <w:pStyle w:val="Level3Body"/>
        <w:ind w:left="0"/>
      </w:pPr>
    </w:p>
    <w:p w14:paraId="5898B69D"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73B3E"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75A2895C" w14:textId="77777777" w:rsidR="00E07C9C" w:rsidRPr="00BD5697" w:rsidRDefault="00E07C9C" w:rsidP="00E07C9C">
      <w:pPr>
        <w:pStyle w:val="Heading4"/>
      </w:pPr>
      <w:r>
        <w:t xml:space="preserve">Revised </w:t>
      </w:r>
      <w:r w:rsidRPr="00BD5697">
        <w:t>S</w:t>
      </w:r>
      <w:r>
        <w:t>chedule of Events</w:t>
      </w:r>
    </w:p>
    <w:p w14:paraId="777C96F0" w14:textId="77777777" w:rsidR="00E07C9C" w:rsidRPr="00BD5697" w:rsidRDefault="00E07C9C" w:rsidP="00E07C9C">
      <w:pPr>
        <w:pStyle w:val="Level1Body"/>
      </w:pPr>
    </w:p>
    <w:p w14:paraId="01B77398"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0638ED0A" w14:textId="77777777" w:rsidR="002D3E65" w:rsidRDefault="002D3E65" w:rsidP="00E07C9C">
      <w:pPr>
        <w:pStyle w:val="Level1Body"/>
      </w:pPr>
    </w:p>
    <w:p w14:paraId="45689783" w14:textId="591385AB" w:rsidR="002D3E65" w:rsidRDefault="002D3E65" w:rsidP="00E07C9C">
      <w:pPr>
        <w:pStyle w:val="Level1Body"/>
      </w:pPr>
      <w:r>
        <w:t xml:space="preserve">This addendum is to add the Teams meeting link for the bid opening.  </w:t>
      </w:r>
    </w:p>
    <w:p w14:paraId="75DA522D" w14:textId="77777777" w:rsidR="00E07C9C" w:rsidRDefault="00E07C9C" w:rsidP="00E07C9C">
      <w:pPr>
        <w:pStyle w:val="Level1Body"/>
      </w:pPr>
    </w:p>
    <w:p w14:paraId="4303A2A8" w14:textId="77777777" w:rsidR="00E07C9C" w:rsidRPr="00446480" w:rsidRDefault="00E07C9C" w:rsidP="00E07C9C">
      <w:pPr>
        <w:pStyle w:val="Level1Body"/>
        <w:rPr>
          <w:i/>
        </w:rPr>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35"/>
        <w:gridCol w:w="7200"/>
        <w:gridCol w:w="1877"/>
      </w:tblGrid>
      <w:tr w:rsidR="00E07C9C" w:rsidRPr="00664F27" w14:paraId="49577CBD" w14:textId="77777777" w:rsidTr="00823485">
        <w:trPr>
          <w:cantSplit/>
          <w:tblHeader/>
          <w:jc w:val="center"/>
        </w:trPr>
        <w:tc>
          <w:tcPr>
            <w:tcW w:w="7635" w:type="dxa"/>
            <w:gridSpan w:val="2"/>
            <w:tcBorders>
              <w:top w:val="single" w:sz="12" w:space="0" w:color="auto"/>
              <w:bottom w:val="single" w:sz="6" w:space="0" w:color="auto"/>
            </w:tcBorders>
            <w:vAlign w:val="bottom"/>
          </w:tcPr>
          <w:p w14:paraId="7D83D8D9" w14:textId="77777777" w:rsidR="00E07C9C" w:rsidRPr="009D665E" w:rsidRDefault="00E07C9C" w:rsidP="00ED102A">
            <w:pPr>
              <w:pStyle w:val="StyleBoldCentered"/>
              <w:rPr>
                <w:rFonts w:cs="Arial"/>
                <w:color w:val="auto"/>
                <w:szCs w:val="22"/>
              </w:rPr>
            </w:pPr>
            <w:r w:rsidRPr="009D665E">
              <w:rPr>
                <w:rFonts w:cs="Arial"/>
                <w:color w:val="auto"/>
                <w:szCs w:val="22"/>
              </w:rPr>
              <w:t>Activity</w:t>
            </w:r>
          </w:p>
        </w:tc>
        <w:tc>
          <w:tcPr>
            <w:tcW w:w="1877" w:type="dxa"/>
            <w:tcBorders>
              <w:top w:val="single" w:sz="12" w:space="0" w:color="auto"/>
              <w:bottom w:val="single" w:sz="6" w:space="0" w:color="auto"/>
            </w:tcBorders>
            <w:vAlign w:val="bottom"/>
          </w:tcPr>
          <w:p w14:paraId="46230A85" w14:textId="77777777" w:rsidR="00E07C9C" w:rsidRPr="009D665E" w:rsidRDefault="00E07C9C" w:rsidP="00ED102A">
            <w:pPr>
              <w:pStyle w:val="StyleBoldCentered"/>
              <w:rPr>
                <w:rFonts w:cs="Arial"/>
                <w:color w:val="auto"/>
                <w:szCs w:val="22"/>
              </w:rPr>
            </w:pPr>
            <w:r w:rsidRPr="009D665E">
              <w:rPr>
                <w:rFonts w:cs="Arial"/>
                <w:color w:val="auto"/>
                <w:szCs w:val="22"/>
              </w:rPr>
              <w:t>Date/Time</w:t>
            </w:r>
          </w:p>
        </w:tc>
      </w:tr>
      <w:tr w:rsidR="00E07C9C" w:rsidRPr="00664F27" w14:paraId="677F6CD5" w14:textId="77777777" w:rsidTr="00823485">
        <w:trPr>
          <w:cantSplit/>
          <w:trHeight w:val="570"/>
          <w:jc w:val="center"/>
        </w:trPr>
        <w:tc>
          <w:tcPr>
            <w:tcW w:w="435" w:type="dxa"/>
            <w:tcBorders>
              <w:top w:val="single" w:sz="6" w:space="0" w:color="auto"/>
            </w:tcBorders>
          </w:tcPr>
          <w:p w14:paraId="3C593221" w14:textId="77777777" w:rsidR="00E07C9C" w:rsidRPr="00664F27" w:rsidRDefault="00E07C9C" w:rsidP="009D665E">
            <w:pPr>
              <w:pStyle w:val="rfpformnumbers"/>
            </w:pPr>
            <w:r w:rsidRPr="00664F27">
              <w:t>1</w:t>
            </w:r>
          </w:p>
        </w:tc>
        <w:tc>
          <w:tcPr>
            <w:tcW w:w="7200" w:type="dxa"/>
            <w:tcBorders>
              <w:top w:val="single" w:sz="6" w:space="0" w:color="auto"/>
            </w:tcBorders>
          </w:tcPr>
          <w:p w14:paraId="10B20F9A" w14:textId="77777777" w:rsidR="007428EE" w:rsidRDefault="009D665E" w:rsidP="00ED102A">
            <w:pPr>
              <w:pStyle w:val="Level1Body"/>
              <w:rPr>
                <w:rFonts w:cs="Arial"/>
                <w:szCs w:val="22"/>
              </w:rPr>
            </w:pPr>
            <w:r w:rsidRPr="009D665E">
              <w:rPr>
                <w:rFonts w:cs="Arial"/>
                <w:szCs w:val="22"/>
              </w:rPr>
              <w:t>Last day to submit written questions ShareFile link for uploading questions:</w:t>
            </w:r>
          </w:p>
          <w:p w14:paraId="44E5032A" w14:textId="0752DB41" w:rsidR="00E07C9C" w:rsidRPr="009D665E" w:rsidRDefault="009D665E" w:rsidP="00ED102A">
            <w:pPr>
              <w:pStyle w:val="Level1Body"/>
              <w:rPr>
                <w:rFonts w:cs="Arial"/>
                <w:szCs w:val="22"/>
              </w:rPr>
            </w:pPr>
            <w:r w:rsidRPr="009D665E">
              <w:rPr>
                <w:rFonts w:cs="Arial"/>
                <w:szCs w:val="22"/>
              </w:rPr>
              <w:t xml:space="preserve"> https://nebraska.sharefile.com/r-r368787b5681d4237a40b1392a39326d4</w:t>
            </w:r>
          </w:p>
        </w:tc>
        <w:tc>
          <w:tcPr>
            <w:tcW w:w="1877" w:type="dxa"/>
            <w:tcBorders>
              <w:top w:val="single" w:sz="6" w:space="0" w:color="auto"/>
            </w:tcBorders>
          </w:tcPr>
          <w:p w14:paraId="3138B4DE" w14:textId="1CB1B8AA" w:rsidR="00E07C9C" w:rsidRPr="009D665E" w:rsidRDefault="009D665E" w:rsidP="009D665E">
            <w:pPr>
              <w:jc w:val="center"/>
              <w:rPr>
                <w:rFonts w:cs="Arial"/>
                <w:b/>
                <w:bCs/>
                <w:color w:val="FF0000"/>
              </w:rPr>
            </w:pPr>
            <w:r w:rsidRPr="009D665E">
              <w:rPr>
                <w:rFonts w:cs="Arial"/>
                <w:color w:val="000000"/>
              </w:rPr>
              <w:t>June 22, 2026</w:t>
            </w:r>
          </w:p>
        </w:tc>
      </w:tr>
      <w:tr w:rsidR="00E07C9C" w:rsidRPr="00664F27" w14:paraId="377B001C" w14:textId="77777777" w:rsidTr="00823485">
        <w:trPr>
          <w:cantSplit/>
          <w:jc w:val="center"/>
        </w:trPr>
        <w:tc>
          <w:tcPr>
            <w:tcW w:w="435" w:type="dxa"/>
            <w:tcBorders>
              <w:bottom w:val="single" w:sz="8" w:space="0" w:color="auto"/>
            </w:tcBorders>
          </w:tcPr>
          <w:p w14:paraId="1E7F0C76" w14:textId="77777777" w:rsidR="00E07C9C" w:rsidRPr="00664F27" w:rsidRDefault="00E07C9C" w:rsidP="00ED102A">
            <w:pPr>
              <w:pStyle w:val="rfpformnumbers"/>
            </w:pPr>
          </w:p>
        </w:tc>
        <w:tc>
          <w:tcPr>
            <w:tcW w:w="7200" w:type="dxa"/>
            <w:tcBorders>
              <w:bottom w:val="single" w:sz="8" w:space="0" w:color="auto"/>
            </w:tcBorders>
          </w:tcPr>
          <w:p w14:paraId="0B0DBF9F" w14:textId="5A2D8C2A" w:rsidR="00E07C9C" w:rsidRPr="009D665E" w:rsidRDefault="009D665E" w:rsidP="00ED102A">
            <w:pPr>
              <w:pStyle w:val="Level1Body"/>
              <w:rPr>
                <w:rFonts w:cs="Arial"/>
                <w:szCs w:val="22"/>
              </w:rPr>
            </w:pPr>
            <w:r w:rsidRPr="009D665E">
              <w:rPr>
                <w:rFonts w:cs="Arial"/>
                <w:szCs w:val="22"/>
              </w:rPr>
              <w:t>State responds to written questions through a solicitation “Addendum” to be posted to the Internet at: https://das.nebraska.gov/materiel/bidopps.html</w:t>
            </w:r>
          </w:p>
        </w:tc>
        <w:tc>
          <w:tcPr>
            <w:tcW w:w="1877" w:type="dxa"/>
            <w:tcBorders>
              <w:bottom w:val="single" w:sz="8" w:space="0" w:color="auto"/>
            </w:tcBorders>
          </w:tcPr>
          <w:p w14:paraId="297CE572" w14:textId="6CEB769F" w:rsidR="00E07C9C" w:rsidRPr="009D665E" w:rsidRDefault="009D665E" w:rsidP="009D665E">
            <w:pPr>
              <w:pStyle w:val="Level1Body"/>
              <w:jc w:val="center"/>
              <w:rPr>
                <w:rFonts w:cs="Arial"/>
                <w:szCs w:val="22"/>
              </w:rPr>
            </w:pPr>
            <w:r w:rsidRPr="009D665E">
              <w:rPr>
                <w:rFonts w:cs="Arial"/>
                <w:szCs w:val="22"/>
              </w:rPr>
              <w:t>June 24, 2026</w:t>
            </w:r>
          </w:p>
        </w:tc>
      </w:tr>
      <w:tr w:rsidR="00E07C9C" w:rsidRPr="00664F27" w14:paraId="1AEAE178" w14:textId="77777777" w:rsidTr="00823485">
        <w:trPr>
          <w:cantSplit/>
          <w:trHeight w:val="5992"/>
          <w:jc w:val="center"/>
        </w:trPr>
        <w:tc>
          <w:tcPr>
            <w:tcW w:w="435" w:type="dxa"/>
            <w:tcBorders>
              <w:top w:val="single" w:sz="8" w:space="0" w:color="auto"/>
              <w:bottom w:val="single" w:sz="8" w:space="0" w:color="auto"/>
            </w:tcBorders>
          </w:tcPr>
          <w:p w14:paraId="04C006C5" w14:textId="77777777" w:rsidR="00E07C9C" w:rsidRPr="00664F27" w:rsidRDefault="00E07C9C" w:rsidP="00ED102A">
            <w:pPr>
              <w:pStyle w:val="rfpformnumbers"/>
            </w:pPr>
          </w:p>
        </w:tc>
        <w:tc>
          <w:tcPr>
            <w:tcW w:w="7200" w:type="dxa"/>
            <w:tcBorders>
              <w:top w:val="single" w:sz="8" w:space="0" w:color="auto"/>
              <w:bottom w:val="single" w:sz="8" w:space="0" w:color="auto"/>
            </w:tcBorders>
          </w:tcPr>
          <w:p w14:paraId="44C359BB" w14:textId="77777777" w:rsidR="009D665E" w:rsidRPr="0006641B" w:rsidRDefault="009D665E" w:rsidP="00ED102A">
            <w:pPr>
              <w:pStyle w:val="Level1Body"/>
              <w:rPr>
                <w:rFonts w:cs="Arial"/>
                <w:szCs w:val="22"/>
              </w:rPr>
            </w:pPr>
            <w:r w:rsidRPr="0006641B">
              <w:rPr>
                <w:rFonts w:cs="Arial"/>
                <w:szCs w:val="22"/>
              </w:rPr>
              <w:t xml:space="preserve">Bid Opening – Online via MicrosoftTeams Meeting </w:t>
            </w:r>
          </w:p>
          <w:p w14:paraId="24C67D8A" w14:textId="77777777" w:rsidR="009D665E" w:rsidRPr="0006641B" w:rsidRDefault="009D665E" w:rsidP="00ED102A">
            <w:pPr>
              <w:pStyle w:val="Level1Body"/>
              <w:rPr>
                <w:rFonts w:cs="Arial"/>
                <w:szCs w:val="22"/>
              </w:rPr>
            </w:pPr>
          </w:p>
          <w:p w14:paraId="18E547AC" w14:textId="77777777" w:rsidR="009D665E" w:rsidRPr="0006641B" w:rsidRDefault="009D665E" w:rsidP="00ED102A">
            <w:pPr>
              <w:pStyle w:val="Level1Body"/>
              <w:rPr>
                <w:rFonts w:cs="Arial"/>
                <w:szCs w:val="22"/>
              </w:rPr>
            </w:pPr>
            <w:r w:rsidRPr="0006641B">
              <w:rPr>
                <w:rFonts w:cs="Arial"/>
                <w:szCs w:val="22"/>
              </w:rPr>
              <w:t xml:space="preserve">IT IS THE BIDDER’S RESPONSIBILITY TO UPLOAD ELECTRONIC FILES BY THE OPENING DATE AND TIME. EXCEPTIONS WILL NOT BE MADE FOR TECHNOLOGY ISSUES. </w:t>
            </w:r>
          </w:p>
          <w:p w14:paraId="7B37C484" w14:textId="77777777" w:rsidR="009D665E" w:rsidRPr="0006641B" w:rsidRDefault="009D665E" w:rsidP="00ED102A">
            <w:pPr>
              <w:pStyle w:val="Level1Body"/>
              <w:rPr>
                <w:rFonts w:cs="Arial"/>
                <w:szCs w:val="22"/>
              </w:rPr>
            </w:pPr>
          </w:p>
          <w:p w14:paraId="7811B454" w14:textId="25A53048" w:rsidR="009D665E" w:rsidRPr="0006641B" w:rsidRDefault="009D665E" w:rsidP="00ED102A">
            <w:pPr>
              <w:pStyle w:val="Level1Body"/>
              <w:rPr>
                <w:rFonts w:cs="Arial"/>
                <w:szCs w:val="22"/>
              </w:rPr>
            </w:pPr>
            <w:r w:rsidRPr="0006641B">
              <w:rPr>
                <w:rFonts w:cs="Arial"/>
                <w:szCs w:val="22"/>
              </w:rPr>
              <w:t xml:space="preserve">ShareFile Electronic Solicitation Response submissions Link: </w:t>
            </w:r>
            <w:hyperlink r:id="rId7" w:history="1">
              <w:r w:rsidRPr="0006641B">
                <w:rPr>
                  <w:rStyle w:val="Hyperlink"/>
                  <w:rFonts w:cs="Arial"/>
                  <w:szCs w:val="22"/>
                </w:rPr>
                <w:t>https://nebraska.sharefile.com/r-r388e63368495459190bad8577f0970fa</w:t>
              </w:r>
            </w:hyperlink>
            <w:r w:rsidRPr="0006641B">
              <w:rPr>
                <w:rFonts w:cs="Arial"/>
                <w:szCs w:val="22"/>
              </w:rPr>
              <w:t xml:space="preserve"> </w:t>
            </w:r>
          </w:p>
          <w:p w14:paraId="69B9E74C" w14:textId="77777777" w:rsidR="009D665E" w:rsidRPr="0006641B" w:rsidRDefault="009D665E" w:rsidP="00ED102A">
            <w:pPr>
              <w:pStyle w:val="Level1Body"/>
              <w:rPr>
                <w:rFonts w:cs="Arial"/>
                <w:szCs w:val="22"/>
              </w:rPr>
            </w:pPr>
          </w:p>
          <w:p w14:paraId="2AE84E02" w14:textId="77777777" w:rsidR="00E07C9C" w:rsidRPr="0006641B" w:rsidRDefault="009D665E" w:rsidP="00ED102A">
            <w:pPr>
              <w:pStyle w:val="Level1Body"/>
              <w:rPr>
                <w:rFonts w:cs="Arial"/>
                <w:szCs w:val="22"/>
              </w:rPr>
            </w:pPr>
            <w:r w:rsidRPr="0006641B">
              <w:rPr>
                <w:rFonts w:cs="Arial"/>
                <w:szCs w:val="22"/>
              </w:rPr>
              <w:t>Join Microsoft Teams Meeting:</w:t>
            </w:r>
          </w:p>
          <w:p w14:paraId="42136BB1" w14:textId="77777777" w:rsidR="009D665E" w:rsidRPr="0006641B" w:rsidRDefault="009D665E" w:rsidP="00ED102A">
            <w:pPr>
              <w:pStyle w:val="Level1Body"/>
              <w:rPr>
                <w:rFonts w:cs="Arial"/>
                <w:szCs w:val="22"/>
              </w:rPr>
            </w:pPr>
          </w:p>
          <w:p w14:paraId="2F7992C8" w14:textId="77777777" w:rsidR="00823485" w:rsidRDefault="009D665E" w:rsidP="009D665E">
            <w:pPr>
              <w:spacing w:before="100" w:beforeAutospacing="1" w:after="100" w:afterAutospacing="1"/>
              <w:jc w:val="left"/>
              <w:rPr>
                <w:rFonts w:cs="Arial"/>
                <w:b/>
                <w:bCs/>
                <w:color w:val="FF0000"/>
              </w:rPr>
            </w:pPr>
            <w:r w:rsidRPr="0006641B">
              <w:rPr>
                <w:rFonts w:cs="Arial"/>
                <w:b/>
                <w:bCs/>
                <w:color w:val="FF0000"/>
              </w:rPr>
              <w:t xml:space="preserve">Join: </w:t>
            </w:r>
          </w:p>
          <w:p w14:paraId="5006A552" w14:textId="4E889BA6" w:rsidR="009D665E" w:rsidRPr="0006641B" w:rsidRDefault="00823485" w:rsidP="009D665E">
            <w:pPr>
              <w:spacing w:before="100" w:beforeAutospacing="1" w:after="100" w:afterAutospacing="1"/>
              <w:jc w:val="left"/>
              <w:rPr>
                <w:rFonts w:cs="Arial"/>
                <w:color w:val="FF0000"/>
              </w:rPr>
            </w:pPr>
            <w:hyperlink r:id="rId8" w:history="1">
              <w:r w:rsidRPr="003F645E">
                <w:rPr>
                  <w:rStyle w:val="Hyperlink"/>
                  <w:rFonts w:cs="Arial"/>
                </w:rPr>
                <w:t>https://te</w:t>
              </w:r>
              <w:r w:rsidRPr="003F645E">
                <w:rPr>
                  <w:rStyle w:val="Hyperlink"/>
                  <w:rFonts w:cs="Arial"/>
                </w:rPr>
                <w:t>ams.microsoft.com/meet/221645460237624?p=SbbpNoLRazzxBzZLvL</w:t>
              </w:r>
            </w:hyperlink>
          </w:p>
          <w:p w14:paraId="2A010D96" w14:textId="77777777" w:rsidR="009D665E" w:rsidRPr="0006641B" w:rsidRDefault="009D665E" w:rsidP="009D665E">
            <w:pPr>
              <w:spacing w:before="100" w:beforeAutospacing="1" w:after="100" w:afterAutospacing="1"/>
              <w:jc w:val="left"/>
              <w:rPr>
                <w:rFonts w:cs="Arial"/>
                <w:color w:val="FF0000"/>
              </w:rPr>
            </w:pPr>
            <w:r w:rsidRPr="0006641B">
              <w:rPr>
                <w:rFonts w:cs="Arial"/>
                <w:color w:val="FF0000"/>
              </w:rPr>
              <w:t>Meeting ID: 221 645 460 237 624</w:t>
            </w:r>
          </w:p>
          <w:p w14:paraId="05730252" w14:textId="77777777" w:rsidR="009D665E" w:rsidRPr="0006641B" w:rsidRDefault="009D665E" w:rsidP="009D665E">
            <w:pPr>
              <w:spacing w:before="100" w:beforeAutospacing="1" w:after="100" w:afterAutospacing="1"/>
              <w:jc w:val="left"/>
              <w:rPr>
                <w:rFonts w:cs="Arial"/>
                <w:color w:val="FF0000"/>
              </w:rPr>
            </w:pPr>
            <w:r w:rsidRPr="0006641B">
              <w:rPr>
                <w:rFonts w:cs="Arial"/>
                <w:color w:val="FF0000"/>
              </w:rPr>
              <w:t>Passcode: H7CJ3nZ3</w:t>
            </w:r>
          </w:p>
          <w:p w14:paraId="55D069D0" w14:textId="50E48472" w:rsidR="009D665E" w:rsidRPr="0006641B" w:rsidRDefault="009D665E" w:rsidP="009D665E">
            <w:pPr>
              <w:spacing w:before="100" w:beforeAutospacing="1" w:after="100" w:afterAutospacing="1"/>
              <w:jc w:val="left"/>
              <w:rPr>
                <w:rFonts w:cs="Arial"/>
              </w:rPr>
            </w:pPr>
          </w:p>
        </w:tc>
        <w:tc>
          <w:tcPr>
            <w:tcW w:w="1877" w:type="dxa"/>
            <w:tcBorders>
              <w:top w:val="single" w:sz="8" w:space="0" w:color="auto"/>
              <w:bottom w:val="single" w:sz="8" w:space="0" w:color="auto"/>
            </w:tcBorders>
          </w:tcPr>
          <w:p w14:paraId="461E452E" w14:textId="77777777" w:rsidR="0006641B" w:rsidRDefault="009D665E" w:rsidP="009D665E">
            <w:pPr>
              <w:pStyle w:val="Level1Body"/>
              <w:jc w:val="center"/>
              <w:rPr>
                <w:rFonts w:cs="Arial"/>
                <w:szCs w:val="22"/>
              </w:rPr>
            </w:pPr>
            <w:r w:rsidRPr="0006641B">
              <w:rPr>
                <w:rFonts w:cs="Arial"/>
                <w:szCs w:val="22"/>
              </w:rPr>
              <w:t xml:space="preserve">July 8, 2026 </w:t>
            </w:r>
          </w:p>
          <w:p w14:paraId="37783DE2" w14:textId="7EF98989" w:rsidR="00E07C9C" w:rsidRPr="0006641B" w:rsidRDefault="009D665E" w:rsidP="009D665E">
            <w:pPr>
              <w:pStyle w:val="Level1Body"/>
              <w:jc w:val="center"/>
              <w:rPr>
                <w:rFonts w:cs="Arial"/>
                <w:szCs w:val="22"/>
              </w:rPr>
            </w:pPr>
            <w:r w:rsidRPr="0006641B">
              <w:rPr>
                <w:rFonts w:cs="Arial"/>
                <w:szCs w:val="22"/>
              </w:rPr>
              <w:t>2:00 PM Central Time</w:t>
            </w:r>
          </w:p>
        </w:tc>
      </w:tr>
      <w:tr w:rsidR="009D665E" w:rsidRPr="00664F27" w14:paraId="6C3BAB94" w14:textId="77777777" w:rsidTr="00823485">
        <w:trPr>
          <w:cantSplit/>
          <w:jc w:val="center"/>
        </w:trPr>
        <w:tc>
          <w:tcPr>
            <w:tcW w:w="435" w:type="dxa"/>
            <w:tcBorders>
              <w:top w:val="single" w:sz="8" w:space="0" w:color="auto"/>
              <w:bottom w:val="single" w:sz="8" w:space="0" w:color="auto"/>
            </w:tcBorders>
          </w:tcPr>
          <w:p w14:paraId="4765FFF4" w14:textId="77777777" w:rsidR="009D665E" w:rsidRPr="00664F27" w:rsidRDefault="009D665E" w:rsidP="0006641B">
            <w:pPr>
              <w:pStyle w:val="rfpformnumbers"/>
            </w:pPr>
          </w:p>
        </w:tc>
        <w:tc>
          <w:tcPr>
            <w:tcW w:w="7200" w:type="dxa"/>
            <w:tcBorders>
              <w:top w:val="single" w:sz="8" w:space="0" w:color="auto"/>
              <w:bottom w:val="single" w:sz="8" w:space="0" w:color="auto"/>
            </w:tcBorders>
          </w:tcPr>
          <w:p w14:paraId="2F191C77" w14:textId="3AAC7B9E" w:rsidR="009D665E" w:rsidRPr="0006641B" w:rsidRDefault="009D665E" w:rsidP="00ED102A">
            <w:pPr>
              <w:pStyle w:val="Level1Body"/>
              <w:rPr>
                <w:rFonts w:cs="Arial"/>
                <w:szCs w:val="22"/>
              </w:rPr>
            </w:pPr>
            <w:r w:rsidRPr="0006641B">
              <w:rPr>
                <w:rFonts w:cs="Arial"/>
                <w:szCs w:val="22"/>
              </w:rPr>
              <w:t>Review for conformance with solicitation requirements</w:t>
            </w:r>
          </w:p>
        </w:tc>
        <w:tc>
          <w:tcPr>
            <w:tcW w:w="1877" w:type="dxa"/>
            <w:tcBorders>
              <w:top w:val="single" w:sz="8" w:space="0" w:color="auto"/>
              <w:bottom w:val="single" w:sz="8" w:space="0" w:color="auto"/>
            </w:tcBorders>
          </w:tcPr>
          <w:p w14:paraId="4B7D7D3E" w14:textId="77777777" w:rsidR="0006641B" w:rsidRDefault="009D665E" w:rsidP="0006641B">
            <w:pPr>
              <w:pStyle w:val="Level1Body"/>
              <w:tabs>
                <w:tab w:val="left" w:pos="675"/>
              </w:tabs>
              <w:jc w:val="center"/>
              <w:rPr>
                <w:rFonts w:cs="Arial"/>
                <w:szCs w:val="22"/>
              </w:rPr>
            </w:pPr>
            <w:r w:rsidRPr="0006641B">
              <w:rPr>
                <w:rFonts w:cs="Arial"/>
                <w:szCs w:val="22"/>
              </w:rPr>
              <w:t xml:space="preserve">July 9, 2026 </w:t>
            </w:r>
          </w:p>
          <w:p w14:paraId="6CA973C9" w14:textId="77777777" w:rsidR="0006641B" w:rsidRDefault="009D665E" w:rsidP="0006641B">
            <w:pPr>
              <w:pStyle w:val="Level1Body"/>
              <w:tabs>
                <w:tab w:val="left" w:pos="675"/>
              </w:tabs>
              <w:jc w:val="center"/>
              <w:rPr>
                <w:rFonts w:cs="Arial"/>
                <w:szCs w:val="22"/>
              </w:rPr>
            </w:pPr>
            <w:r w:rsidRPr="0006641B">
              <w:rPr>
                <w:rFonts w:cs="Arial"/>
                <w:szCs w:val="22"/>
              </w:rPr>
              <w:t xml:space="preserve">through </w:t>
            </w:r>
          </w:p>
          <w:p w14:paraId="7165DF7D" w14:textId="283AA3C5" w:rsidR="009D665E" w:rsidRPr="0006641B" w:rsidRDefault="009D665E" w:rsidP="0006641B">
            <w:pPr>
              <w:pStyle w:val="Level1Body"/>
              <w:tabs>
                <w:tab w:val="left" w:pos="675"/>
              </w:tabs>
              <w:jc w:val="center"/>
              <w:rPr>
                <w:rFonts w:cs="Arial"/>
                <w:szCs w:val="22"/>
              </w:rPr>
            </w:pPr>
            <w:r w:rsidRPr="0006641B">
              <w:rPr>
                <w:rFonts w:cs="Arial"/>
                <w:szCs w:val="22"/>
              </w:rPr>
              <w:t>July 13, 2026</w:t>
            </w:r>
          </w:p>
        </w:tc>
      </w:tr>
      <w:tr w:rsidR="009D665E" w:rsidRPr="00664F27" w14:paraId="2ECBA001" w14:textId="77777777" w:rsidTr="00823485">
        <w:trPr>
          <w:cantSplit/>
          <w:jc w:val="center"/>
        </w:trPr>
        <w:tc>
          <w:tcPr>
            <w:tcW w:w="435" w:type="dxa"/>
            <w:tcBorders>
              <w:top w:val="single" w:sz="8" w:space="0" w:color="auto"/>
              <w:bottom w:val="single" w:sz="8" w:space="0" w:color="auto"/>
            </w:tcBorders>
          </w:tcPr>
          <w:p w14:paraId="4739828D" w14:textId="77777777" w:rsidR="009D665E" w:rsidRPr="00664F27" w:rsidRDefault="009D665E" w:rsidP="0006641B">
            <w:pPr>
              <w:pStyle w:val="rfpformnumbers"/>
            </w:pPr>
          </w:p>
        </w:tc>
        <w:tc>
          <w:tcPr>
            <w:tcW w:w="7200" w:type="dxa"/>
            <w:tcBorders>
              <w:top w:val="single" w:sz="8" w:space="0" w:color="auto"/>
              <w:bottom w:val="single" w:sz="8" w:space="0" w:color="auto"/>
            </w:tcBorders>
          </w:tcPr>
          <w:p w14:paraId="04523EF5" w14:textId="6FCB06B1" w:rsidR="009D665E" w:rsidRPr="0006641B" w:rsidRDefault="009D665E" w:rsidP="00ED102A">
            <w:pPr>
              <w:pStyle w:val="Level1Body"/>
              <w:rPr>
                <w:rFonts w:cs="Arial"/>
                <w:szCs w:val="22"/>
              </w:rPr>
            </w:pPr>
            <w:r w:rsidRPr="0006641B">
              <w:rPr>
                <w:rFonts w:cs="Arial"/>
                <w:szCs w:val="22"/>
              </w:rPr>
              <w:t>Evaluation period</w:t>
            </w:r>
          </w:p>
        </w:tc>
        <w:tc>
          <w:tcPr>
            <w:tcW w:w="1877" w:type="dxa"/>
            <w:tcBorders>
              <w:top w:val="single" w:sz="8" w:space="0" w:color="auto"/>
              <w:bottom w:val="single" w:sz="8" w:space="0" w:color="auto"/>
            </w:tcBorders>
          </w:tcPr>
          <w:p w14:paraId="178B530C" w14:textId="77777777" w:rsidR="0006641B" w:rsidRDefault="009D665E" w:rsidP="0006641B">
            <w:pPr>
              <w:pStyle w:val="Level1Body"/>
              <w:jc w:val="center"/>
              <w:rPr>
                <w:rFonts w:cs="Arial"/>
                <w:szCs w:val="22"/>
              </w:rPr>
            </w:pPr>
            <w:r w:rsidRPr="0006641B">
              <w:rPr>
                <w:rFonts w:cs="Arial"/>
                <w:szCs w:val="22"/>
              </w:rPr>
              <w:t xml:space="preserve">July 14, 2026 </w:t>
            </w:r>
          </w:p>
          <w:p w14:paraId="5D074520" w14:textId="772C710A" w:rsidR="0006641B" w:rsidRDefault="0006641B" w:rsidP="0006641B">
            <w:pPr>
              <w:pStyle w:val="Level1Body"/>
              <w:jc w:val="center"/>
              <w:rPr>
                <w:rFonts w:cs="Arial"/>
                <w:szCs w:val="22"/>
              </w:rPr>
            </w:pPr>
            <w:r>
              <w:rPr>
                <w:rFonts w:cs="Arial"/>
                <w:szCs w:val="22"/>
              </w:rPr>
              <w:t>T</w:t>
            </w:r>
            <w:r w:rsidR="009D665E" w:rsidRPr="0006641B">
              <w:rPr>
                <w:rFonts w:cs="Arial"/>
                <w:szCs w:val="22"/>
              </w:rPr>
              <w:t xml:space="preserve">hrough </w:t>
            </w:r>
          </w:p>
          <w:p w14:paraId="6245E769" w14:textId="56FDADF4" w:rsidR="009D665E" w:rsidRPr="0006641B" w:rsidRDefault="009D665E" w:rsidP="0006641B">
            <w:pPr>
              <w:pStyle w:val="Level1Body"/>
              <w:jc w:val="center"/>
              <w:rPr>
                <w:rFonts w:cs="Arial"/>
                <w:szCs w:val="22"/>
              </w:rPr>
            </w:pPr>
            <w:r w:rsidRPr="0006641B">
              <w:rPr>
                <w:rFonts w:cs="Arial"/>
                <w:szCs w:val="22"/>
              </w:rPr>
              <w:t>July 21, 2026</w:t>
            </w:r>
          </w:p>
        </w:tc>
      </w:tr>
      <w:tr w:rsidR="009D665E" w:rsidRPr="00664F27" w14:paraId="3AC92C3E" w14:textId="77777777" w:rsidTr="00823485">
        <w:trPr>
          <w:cantSplit/>
          <w:jc w:val="center"/>
        </w:trPr>
        <w:tc>
          <w:tcPr>
            <w:tcW w:w="435" w:type="dxa"/>
            <w:tcBorders>
              <w:top w:val="single" w:sz="8" w:space="0" w:color="auto"/>
              <w:bottom w:val="single" w:sz="8" w:space="0" w:color="auto"/>
            </w:tcBorders>
          </w:tcPr>
          <w:p w14:paraId="2AFA4B33" w14:textId="77777777" w:rsidR="009D665E" w:rsidRPr="00664F27" w:rsidRDefault="009D665E" w:rsidP="0006641B">
            <w:pPr>
              <w:pStyle w:val="rfpformnumbers"/>
            </w:pPr>
          </w:p>
        </w:tc>
        <w:tc>
          <w:tcPr>
            <w:tcW w:w="7200" w:type="dxa"/>
            <w:tcBorders>
              <w:top w:val="single" w:sz="8" w:space="0" w:color="auto"/>
              <w:bottom w:val="single" w:sz="8" w:space="0" w:color="auto"/>
            </w:tcBorders>
          </w:tcPr>
          <w:p w14:paraId="5F23A191" w14:textId="5EE104B6" w:rsidR="009D665E" w:rsidRPr="0006641B" w:rsidRDefault="009D665E" w:rsidP="00ED102A">
            <w:pPr>
              <w:pStyle w:val="Level1Body"/>
              <w:rPr>
                <w:rFonts w:cs="Arial"/>
                <w:szCs w:val="22"/>
              </w:rPr>
            </w:pPr>
            <w:r w:rsidRPr="0006641B">
              <w:rPr>
                <w:rFonts w:cs="Arial"/>
                <w:szCs w:val="22"/>
              </w:rPr>
              <w:t>Post “Intent to Award” to Internet at: http</w:t>
            </w:r>
            <w:r w:rsidR="00CB7009">
              <w:rPr>
                <w:rFonts w:cs="Arial"/>
                <w:szCs w:val="22"/>
              </w:rPr>
              <w:t>s</w:t>
            </w:r>
            <w:r w:rsidRPr="0006641B">
              <w:rPr>
                <w:rFonts w:cs="Arial"/>
                <w:szCs w:val="22"/>
              </w:rPr>
              <w:t>://das.nebraska.gov/materiel/purchasing.html</w:t>
            </w:r>
          </w:p>
        </w:tc>
        <w:tc>
          <w:tcPr>
            <w:tcW w:w="1877" w:type="dxa"/>
            <w:tcBorders>
              <w:top w:val="single" w:sz="8" w:space="0" w:color="auto"/>
              <w:bottom w:val="single" w:sz="8" w:space="0" w:color="auto"/>
            </w:tcBorders>
          </w:tcPr>
          <w:p w14:paraId="74FA20CC" w14:textId="100B251B" w:rsidR="009D665E" w:rsidRPr="0006641B" w:rsidRDefault="009D665E" w:rsidP="0006641B">
            <w:pPr>
              <w:pStyle w:val="Level1Body"/>
              <w:jc w:val="center"/>
              <w:rPr>
                <w:rFonts w:cs="Arial"/>
                <w:szCs w:val="22"/>
              </w:rPr>
            </w:pPr>
            <w:r w:rsidRPr="0006641B">
              <w:rPr>
                <w:rFonts w:cs="Arial"/>
                <w:szCs w:val="22"/>
              </w:rPr>
              <w:t>TBD</w:t>
            </w:r>
          </w:p>
        </w:tc>
      </w:tr>
      <w:tr w:rsidR="009D665E" w:rsidRPr="00664F27" w14:paraId="111B7FE5" w14:textId="77777777" w:rsidTr="00823485">
        <w:trPr>
          <w:cantSplit/>
          <w:jc w:val="center"/>
        </w:trPr>
        <w:tc>
          <w:tcPr>
            <w:tcW w:w="435" w:type="dxa"/>
            <w:tcBorders>
              <w:top w:val="single" w:sz="8" w:space="0" w:color="auto"/>
              <w:bottom w:val="single" w:sz="8" w:space="0" w:color="auto"/>
            </w:tcBorders>
          </w:tcPr>
          <w:p w14:paraId="6A870457" w14:textId="77777777" w:rsidR="009D665E" w:rsidRPr="00664F27" w:rsidRDefault="009D665E" w:rsidP="0006641B">
            <w:pPr>
              <w:pStyle w:val="rfpformnumbers"/>
            </w:pPr>
          </w:p>
        </w:tc>
        <w:tc>
          <w:tcPr>
            <w:tcW w:w="7200" w:type="dxa"/>
            <w:tcBorders>
              <w:top w:val="single" w:sz="8" w:space="0" w:color="auto"/>
              <w:bottom w:val="single" w:sz="8" w:space="0" w:color="auto"/>
            </w:tcBorders>
          </w:tcPr>
          <w:p w14:paraId="58BE6D06" w14:textId="466AB07C" w:rsidR="009D665E" w:rsidRPr="0006641B" w:rsidRDefault="009D665E" w:rsidP="00ED102A">
            <w:pPr>
              <w:pStyle w:val="Level1Body"/>
              <w:rPr>
                <w:rFonts w:cs="Arial"/>
                <w:szCs w:val="22"/>
              </w:rPr>
            </w:pPr>
            <w:r w:rsidRPr="0006641B">
              <w:rPr>
                <w:rFonts w:cs="Arial"/>
                <w:szCs w:val="22"/>
              </w:rPr>
              <w:t>Contract finalization period</w:t>
            </w:r>
          </w:p>
        </w:tc>
        <w:tc>
          <w:tcPr>
            <w:tcW w:w="1877" w:type="dxa"/>
            <w:tcBorders>
              <w:top w:val="single" w:sz="8" w:space="0" w:color="auto"/>
              <w:bottom w:val="single" w:sz="8" w:space="0" w:color="auto"/>
            </w:tcBorders>
          </w:tcPr>
          <w:p w14:paraId="1C695CD8" w14:textId="505B8BFC" w:rsidR="009D665E" w:rsidRPr="0006641B" w:rsidRDefault="009D665E" w:rsidP="0006641B">
            <w:pPr>
              <w:pStyle w:val="Level1Body"/>
              <w:jc w:val="center"/>
              <w:rPr>
                <w:rFonts w:cs="Arial"/>
                <w:szCs w:val="22"/>
              </w:rPr>
            </w:pPr>
            <w:r w:rsidRPr="0006641B">
              <w:rPr>
                <w:rFonts w:cs="Arial"/>
                <w:szCs w:val="22"/>
              </w:rPr>
              <w:t>TBD</w:t>
            </w:r>
          </w:p>
        </w:tc>
      </w:tr>
      <w:tr w:rsidR="009D665E" w:rsidRPr="00664F27" w14:paraId="3B085F03" w14:textId="77777777" w:rsidTr="00823485">
        <w:trPr>
          <w:cantSplit/>
          <w:jc w:val="center"/>
        </w:trPr>
        <w:tc>
          <w:tcPr>
            <w:tcW w:w="435" w:type="dxa"/>
            <w:tcBorders>
              <w:top w:val="single" w:sz="8" w:space="0" w:color="auto"/>
              <w:bottom w:val="single" w:sz="8" w:space="0" w:color="auto"/>
            </w:tcBorders>
          </w:tcPr>
          <w:p w14:paraId="67063B39" w14:textId="77777777" w:rsidR="009D665E" w:rsidRPr="00664F27" w:rsidRDefault="009D665E" w:rsidP="0006641B">
            <w:pPr>
              <w:pStyle w:val="rfpformnumbers"/>
            </w:pPr>
          </w:p>
        </w:tc>
        <w:tc>
          <w:tcPr>
            <w:tcW w:w="7200" w:type="dxa"/>
            <w:tcBorders>
              <w:top w:val="single" w:sz="8" w:space="0" w:color="auto"/>
              <w:bottom w:val="single" w:sz="8" w:space="0" w:color="auto"/>
            </w:tcBorders>
          </w:tcPr>
          <w:p w14:paraId="751ADB09" w14:textId="357231DE" w:rsidR="009D665E" w:rsidRPr="0006641B" w:rsidRDefault="009D665E" w:rsidP="00ED102A">
            <w:pPr>
              <w:pStyle w:val="Level1Body"/>
              <w:rPr>
                <w:rFonts w:cs="Arial"/>
                <w:szCs w:val="22"/>
              </w:rPr>
            </w:pPr>
            <w:r w:rsidRPr="0006641B">
              <w:rPr>
                <w:rFonts w:cs="Arial"/>
                <w:szCs w:val="22"/>
              </w:rPr>
              <w:t>Contract award</w:t>
            </w:r>
          </w:p>
        </w:tc>
        <w:tc>
          <w:tcPr>
            <w:tcW w:w="1877" w:type="dxa"/>
            <w:tcBorders>
              <w:top w:val="single" w:sz="8" w:space="0" w:color="auto"/>
              <w:bottom w:val="single" w:sz="8" w:space="0" w:color="auto"/>
            </w:tcBorders>
          </w:tcPr>
          <w:p w14:paraId="2251E69A" w14:textId="2DBB6C76" w:rsidR="009D665E" w:rsidRPr="0006641B" w:rsidRDefault="009D665E" w:rsidP="0006641B">
            <w:pPr>
              <w:pStyle w:val="Level1Body"/>
              <w:jc w:val="center"/>
              <w:rPr>
                <w:rFonts w:cs="Arial"/>
                <w:szCs w:val="22"/>
              </w:rPr>
            </w:pPr>
            <w:r w:rsidRPr="0006641B">
              <w:rPr>
                <w:rFonts w:cs="Arial"/>
                <w:szCs w:val="22"/>
              </w:rPr>
              <w:t>TBD</w:t>
            </w:r>
          </w:p>
        </w:tc>
      </w:tr>
      <w:tr w:rsidR="009D665E" w:rsidRPr="00664F27" w14:paraId="006C2F1B" w14:textId="77777777" w:rsidTr="00823485">
        <w:trPr>
          <w:cantSplit/>
          <w:jc w:val="center"/>
        </w:trPr>
        <w:tc>
          <w:tcPr>
            <w:tcW w:w="435" w:type="dxa"/>
            <w:tcBorders>
              <w:top w:val="single" w:sz="8" w:space="0" w:color="auto"/>
              <w:bottom w:val="single" w:sz="8" w:space="0" w:color="auto"/>
            </w:tcBorders>
          </w:tcPr>
          <w:p w14:paraId="4B31D15A" w14:textId="77777777" w:rsidR="009D665E" w:rsidRPr="00664F27" w:rsidRDefault="009D665E" w:rsidP="0006641B">
            <w:pPr>
              <w:pStyle w:val="rfpformnumbers"/>
            </w:pPr>
          </w:p>
        </w:tc>
        <w:tc>
          <w:tcPr>
            <w:tcW w:w="7200" w:type="dxa"/>
            <w:tcBorders>
              <w:top w:val="single" w:sz="8" w:space="0" w:color="auto"/>
              <w:bottom w:val="single" w:sz="8" w:space="0" w:color="auto"/>
            </w:tcBorders>
          </w:tcPr>
          <w:p w14:paraId="51394CAD" w14:textId="7ACE6832" w:rsidR="009D665E" w:rsidRPr="0006641B" w:rsidRDefault="0006641B" w:rsidP="00ED102A">
            <w:pPr>
              <w:pStyle w:val="Level1Body"/>
              <w:rPr>
                <w:rFonts w:cs="Arial"/>
                <w:szCs w:val="22"/>
              </w:rPr>
            </w:pPr>
            <w:r w:rsidRPr="0006641B">
              <w:rPr>
                <w:rFonts w:cs="Arial"/>
                <w:szCs w:val="22"/>
              </w:rPr>
              <w:t>Vendor Purchase Order Issuance</w:t>
            </w:r>
          </w:p>
        </w:tc>
        <w:tc>
          <w:tcPr>
            <w:tcW w:w="1877" w:type="dxa"/>
            <w:tcBorders>
              <w:top w:val="single" w:sz="8" w:space="0" w:color="auto"/>
              <w:bottom w:val="single" w:sz="8" w:space="0" w:color="auto"/>
            </w:tcBorders>
          </w:tcPr>
          <w:p w14:paraId="1E3F60AA" w14:textId="5B9BC53C" w:rsidR="009D665E" w:rsidRPr="0006641B" w:rsidRDefault="009D665E" w:rsidP="0006641B">
            <w:pPr>
              <w:pStyle w:val="Level1Body"/>
              <w:jc w:val="center"/>
              <w:rPr>
                <w:rFonts w:cs="Arial"/>
                <w:szCs w:val="22"/>
              </w:rPr>
            </w:pPr>
            <w:r w:rsidRPr="0006641B">
              <w:rPr>
                <w:rFonts w:cs="Arial"/>
                <w:szCs w:val="22"/>
              </w:rPr>
              <w:t>TBD</w:t>
            </w:r>
          </w:p>
        </w:tc>
      </w:tr>
    </w:tbl>
    <w:p w14:paraId="3FD86E51" w14:textId="77777777" w:rsidR="00E07C9C" w:rsidRPr="00BD5697" w:rsidRDefault="00E07C9C" w:rsidP="00E07C9C">
      <w:pPr>
        <w:pStyle w:val="Level1Body"/>
      </w:pPr>
    </w:p>
    <w:p w14:paraId="6D0CFC54" w14:textId="77777777" w:rsidR="00E07C9C" w:rsidRPr="00BD5697" w:rsidRDefault="00E07C9C" w:rsidP="00E07C9C">
      <w:pPr>
        <w:pStyle w:val="Level1Body"/>
      </w:pPr>
    </w:p>
    <w:p w14:paraId="263919BA" w14:textId="77777777" w:rsidR="00E07C9C" w:rsidRDefault="00E07C9C" w:rsidP="00E07C9C">
      <w:r w:rsidRPr="00985AE2">
        <w:t>This addendum will be</w:t>
      </w:r>
      <w:r>
        <w:t xml:space="preserve"> incorporated into </w:t>
      </w:r>
      <w:r w:rsidRPr="00985AE2">
        <w:t xml:space="preserve">the </w:t>
      </w:r>
      <w:r>
        <w:t>solicitation.</w:t>
      </w:r>
    </w:p>
    <w:p w14:paraId="779CCE1B" w14:textId="77777777" w:rsidR="00FA5ABF" w:rsidRDefault="00FA5ABF" w:rsidP="00E07C9C"/>
    <w:sectPr w:rsidR="00FA5A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F872" w14:textId="77777777" w:rsidR="00177E83" w:rsidRDefault="00177E83" w:rsidP="00E07C9C">
      <w:r>
        <w:separator/>
      </w:r>
    </w:p>
  </w:endnote>
  <w:endnote w:type="continuationSeparator" w:id="0">
    <w:p w14:paraId="73128754" w14:textId="77777777" w:rsidR="00177E83" w:rsidRDefault="00177E83"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E657" w14:textId="77777777" w:rsidR="003B2558" w:rsidRPr="003B2558" w:rsidRDefault="003B2558" w:rsidP="003B2558">
    <w:pPr>
      <w:pStyle w:val="Footer"/>
      <w:tabs>
        <w:tab w:val="clear" w:pos="4680"/>
      </w:tabs>
      <w:rPr>
        <w:sz w:val="20"/>
        <w:szCs w:val="20"/>
      </w:rPr>
    </w:pPr>
  </w:p>
  <w:p w14:paraId="3D19A119" w14:textId="77777777"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1B4621EA" w14:textId="77777777" w:rsidR="003B2558" w:rsidRPr="003B2558" w:rsidRDefault="003B2558" w:rsidP="003B2558">
    <w:pPr>
      <w:pStyle w:val="Footer"/>
      <w:jc w:val="right"/>
      <w:rPr>
        <w:sz w:val="20"/>
        <w:szCs w:val="20"/>
      </w:rPr>
    </w:pPr>
    <w:r w:rsidRPr="003B2558">
      <w:rPr>
        <w:sz w:val="20"/>
        <w:szCs w:val="20"/>
      </w:rPr>
      <w:t>Last Revised 4-17-2025</w:t>
    </w:r>
  </w:p>
  <w:p w14:paraId="6C8FBBB6" w14:textId="77777777" w:rsidR="003B2558" w:rsidRPr="003B2558" w:rsidRDefault="00177E83"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61212DAD" w14:textId="77777777"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C834" w14:textId="77777777" w:rsidR="00177E83" w:rsidRDefault="00177E83" w:rsidP="00E07C9C">
      <w:r>
        <w:separator/>
      </w:r>
    </w:p>
  </w:footnote>
  <w:footnote w:type="continuationSeparator" w:id="0">
    <w:p w14:paraId="3DDED91C" w14:textId="77777777" w:rsidR="00177E83" w:rsidRDefault="00177E83"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06C89B02"/>
    <w:lvl w:ilvl="0">
      <w:start w:val="2"/>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 w:numId="2" w16cid:durableId="1893081061">
    <w:abstractNumId w:val="0"/>
  </w:num>
  <w:num w:numId="3" w16cid:durableId="1124037890">
    <w:abstractNumId w:val="0"/>
  </w:num>
  <w:num w:numId="4" w16cid:durableId="672682858">
    <w:abstractNumId w:val="0"/>
  </w:num>
  <w:num w:numId="5" w16cid:durableId="1110466861">
    <w:abstractNumId w:val="0"/>
  </w:num>
  <w:num w:numId="6" w16cid:durableId="1374115273">
    <w:abstractNumId w:val="0"/>
  </w:num>
  <w:num w:numId="7" w16cid:durableId="28523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A3"/>
    <w:rsid w:val="0006641B"/>
    <w:rsid w:val="000B5D16"/>
    <w:rsid w:val="00177E83"/>
    <w:rsid w:val="001E5C57"/>
    <w:rsid w:val="00256728"/>
    <w:rsid w:val="002D3E65"/>
    <w:rsid w:val="003901DB"/>
    <w:rsid w:val="003B2558"/>
    <w:rsid w:val="003B37EB"/>
    <w:rsid w:val="00426A35"/>
    <w:rsid w:val="004451ED"/>
    <w:rsid w:val="00494BC4"/>
    <w:rsid w:val="004D74AF"/>
    <w:rsid w:val="004E0F70"/>
    <w:rsid w:val="004F33FC"/>
    <w:rsid w:val="005262DF"/>
    <w:rsid w:val="00526EBC"/>
    <w:rsid w:val="007428EE"/>
    <w:rsid w:val="00773A15"/>
    <w:rsid w:val="007C53C0"/>
    <w:rsid w:val="00816D5E"/>
    <w:rsid w:val="00823485"/>
    <w:rsid w:val="0091549C"/>
    <w:rsid w:val="00955B4D"/>
    <w:rsid w:val="009D665E"/>
    <w:rsid w:val="009E3C9C"/>
    <w:rsid w:val="00A43046"/>
    <w:rsid w:val="00A8795F"/>
    <w:rsid w:val="00CB7009"/>
    <w:rsid w:val="00E07C9C"/>
    <w:rsid w:val="00E267A3"/>
    <w:rsid w:val="00F30E60"/>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B5536"/>
  <w15:chartTrackingRefBased/>
  <w15:docId w15:val="{04C750F5-364A-476C-ADCF-9A73E2D2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D665E"/>
    <w:rPr>
      <w:color w:val="0563C1" w:themeColor="hyperlink"/>
      <w:u w:val="single"/>
    </w:rPr>
  </w:style>
  <w:style w:type="character" w:styleId="UnresolvedMention">
    <w:name w:val="Unresolved Mention"/>
    <w:basedOn w:val="DefaultParagraphFont"/>
    <w:uiPriority w:val="99"/>
    <w:semiHidden/>
    <w:unhideWhenUsed/>
    <w:rsid w:val="009D665E"/>
    <w:rPr>
      <w:color w:val="605E5C"/>
      <w:shd w:val="clear" w:color="auto" w:fill="E1DFDD"/>
    </w:rPr>
  </w:style>
  <w:style w:type="character" w:styleId="FollowedHyperlink">
    <w:name w:val="FollowedHyperlink"/>
    <w:basedOn w:val="DefaultParagraphFont"/>
    <w:uiPriority w:val="99"/>
    <w:semiHidden/>
    <w:unhideWhenUsed/>
    <w:rsid w:val="008234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221645460237624?p=SbbpNoLRazzxBzZLvL" TargetMode="External"/><Relationship Id="rId3" Type="http://schemas.openxmlformats.org/officeDocument/2006/relationships/settings" Target="settings.xml"/><Relationship Id="rId7" Type="http://schemas.openxmlformats.org/officeDocument/2006/relationships/hyperlink" Target="https://nebraska.sharefile.com/r-r388e63368495459190bad8577f0970f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30</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Sensibaugh, Brenda</dc:creator>
  <cp:keywords/>
  <dc:description/>
  <cp:lastModifiedBy>Sensibaugh, Brenda</cp:lastModifiedBy>
  <cp:revision>7</cp:revision>
  <dcterms:created xsi:type="dcterms:W3CDTF">2026-06-16T16:39:00Z</dcterms:created>
  <dcterms:modified xsi:type="dcterms:W3CDTF">2026-06-16T17:10:00Z</dcterms:modified>
</cp:coreProperties>
</file>